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AF5" w:rsidRPr="000B2AF5" w:rsidRDefault="000B2AF5" w:rsidP="000B2AF5">
      <w:pPr>
        <w:spacing w:before="192" w:after="192" w:line="240" w:lineRule="auto"/>
        <w:rPr>
          <w:rFonts w:ascii="Verdana" w:eastAsia="Times New Roman" w:hAnsi="Verdana" w:cs="Times New Roman"/>
          <w:sz w:val="15"/>
          <w:szCs w:val="15"/>
          <w:lang w:eastAsia="lt-LT"/>
        </w:rPr>
      </w:pPr>
      <w:r w:rsidRPr="000B2AF5">
        <w:rPr>
          <w:rFonts w:ascii="Arial" w:eastAsia="Times New Roman" w:hAnsi="Arial" w:cs="Arial"/>
          <w:b/>
          <w:bCs/>
          <w:sz w:val="23"/>
          <w:szCs w:val="23"/>
          <w:lang w:eastAsia="lt-LT"/>
        </w:rPr>
        <w:t>Lielā balva, Vidējā balva I (vidējais aplis), Mazā balva (mazais aplis), Shēma III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09"/>
        <w:gridCol w:w="1406"/>
        <w:gridCol w:w="920"/>
        <w:gridCol w:w="1327"/>
        <w:gridCol w:w="1748"/>
        <w:gridCol w:w="2114"/>
        <w:gridCol w:w="587"/>
        <w:gridCol w:w="631"/>
        <w:gridCol w:w="519"/>
        <w:gridCol w:w="587"/>
        <w:gridCol w:w="631"/>
        <w:gridCol w:w="519"/>
        <w:gridCol w:w="587"/>
        <w:gridCol w:w="631"/>
        <w:gridCol w:w="519"/>
        <w:gridCol w:w="1002"/>
        <w:gridCol w:w="730"/>
        <w:gridCol w:w="631"/>
      </w:tblGrid>
      <w:tr w:rsidR="000B2AF5" w:rsidRPr="000B2AF5" w:rsidTr="000B2AF5">
        <w:trPr>
          <w:tblCellSpacing w:w="0" w:type="dxa"/>
        </w:trPr>
        <w:tc>
          <w:tcPr>
            <w:tcW w:w="0" w:type="auto"/>
            <w:gridSpan w:val="18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gridSpan w:val="11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LJF kausa izcīņas sacensības iejādē - V posms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Rīgā, 2015. gada 29. augustā</w:t>
            </w:r>
          </w:p>
        </w:tc>
        <w:tc>
          <w:tcPr>
            <w:tcW w:w="0" w:type="auto"/>
            <w:gridSpan w:val="5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REZULTĀTU   PROTOKOLS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Tiesnesis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E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Natālija Šakurova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Tiesnesis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C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Maija Kleinberga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Tiesnesis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M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Judra Kašarina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N.p.k.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Vārds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Uzvārds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Zirga vārds 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Sporta klubs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Īpašnieks</w:t>
            </w:r>
          </w:p>
        </w:tc>
        <w:tc>
          <w:tcPr>
            <w:tcW w:w="0" w:type="auto"/>
            <w:gridSpan w:val="9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Tiesnešu vērtējums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Par kļūdām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Summa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%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vieta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vieta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vieta</w:t>
            </w:r>
          </w:p>
        </w:tc>
        <w:tc>
          <w:tcPr>
            <w:tcW w:w="0" w:type="auto"/>
            <w:vMerge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gridSpan w:val="6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Lielā balva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Sandra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Sysojeva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Forvater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SK "Zirgu pasaulis"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S.Sysojeva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271,5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67,88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300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283,5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70,88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855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71,25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gridSpan w:val="6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Vidējā balva I  (vidējais aplis)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Linda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Josta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Chambermaid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SIA "IES"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L.Josta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267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66,75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282,5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70,63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268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67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817,5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68,13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Olga 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Šakurova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Pentagons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RJSK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I.Sorokina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275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68,75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277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69,25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263,5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65,88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815,5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67,96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Raimonda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Palionyte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Linguist G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SK "Miražas"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R.Palionyte/G.Gutkauskas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256,5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64,13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271,5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67,88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262,5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65,63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790,5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65,88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gridSpan w:val="6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Mazā balva (mazais aplis)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Aiga (JJ)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Silavniece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Diona Haleja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JSK "Temperaments"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A.Kukaine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253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63,25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269,5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67,38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273,5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68,38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796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66,33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Everita (Jun)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Daubure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Lady Sun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LSVK "Harmonija"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E.Daubure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247,5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61,88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268,5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67,13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267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66,75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783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65,25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Nora (JJ)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Ņukša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Linda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SK "GKSPORT"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L. Stanke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251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62,75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257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64,25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258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64,5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766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63,83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gridSpan w:val="6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Shēma III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Sandra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Sysojeva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Siesta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SK "Zirgu pasaulis"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S.Sysojeva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270,5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67,63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299,5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74,88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277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69,25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847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70,58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Sabīne (JUN)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Irbe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Dina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RJSK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S.Mayer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275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68,75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281,5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70,38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278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69,5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834,5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69,54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Laura (JUN)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Ivanova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Lord Rubinstein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JSK "Ambers"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A.Muravskis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273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68,25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281,5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70,38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269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67,25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823,5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68,63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Laura (JUN)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Ivanova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Radamira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JSK "Ambers"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J.Savickis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267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66,75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280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270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67,5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817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68,08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Ruta 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Nemanyte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Radzi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SK "Miražas"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R.Kalvaitiene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267,5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66,88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277,5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69,38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269,5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67,38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814,5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67,88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Airisa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Penele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Landino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Z/s "Lielceri"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A.Penele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261,5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65,38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273,5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68,38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277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69,25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812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67,67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Ruta 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Nemanyte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Bavaras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SK "Miražas"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G.Gutkauskas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262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65,5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265,5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66,38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268,5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67,13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796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66,33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Aleksandra 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Panovska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Dino Grandi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RJSK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I.Sorokina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259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64,75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261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65,25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267,5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66,88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787,5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65,63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Anastasija (JUN)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Titova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Lando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RJSK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Biedrība "LJF"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248,5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62,13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258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64,5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268,5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67,13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775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64,58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gridSpan w:val="6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Galvenais tiesnesis ___________________ A.Mangale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gridSpan w:val="6"/>
            <w:shd w:val="clear" w:color="auto" w:fill="DCDCD4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     Sekretāre ___________________ T.Sadovina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0B2AF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0B2AF5" w:rsidRPr="000B2AF5" w:rsidRDefault="000B2AF5" w:rsidP="000B2AF5">
      <w:pPr>
        <w:spacing w:before="192" w:after="192" w:line="240" w:lineRule="auto"/>
        <w:rPr>
          <w:rFonts w:ascii="Verdana" w:eastAsia="Times New Roman" w:hAnsi="Verdana" w:cs="Times New Roman"/>
          <w:sz w:val="15"/>
          <w:szCs w:val="15"/>
          <w:lang w:eastAsia="lt-LT"/>
        </w:rPr>
      </w:pPr>
      <w:r w:rsidRPr="000B2AF5">
        <w:rPr>
          <w:rFonts w:ascii="Arial" w:eastAsia="Times New Roman" w:hAnsi="Arial" w:cs="Arial"/>
          <w:b/>
          <w:bCs/>
          <w:sz w:val="23"/>
          <w:szCs w:val="23"/>
          <w:lang w:eastAsia="lt-LT"/>
        </w:rPr>
        <w:lastRenderedPageBreak/>
        <w:t>Shēma II OC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09"/>
        <w:gridCol w:w="1198"/>
        <w:gridCol w:w="1543"/>
        <w:gridCol w:w="1475"/>
        <w:gridCol w:w="1881"/>
        <w:gridCol w:w="1881"/>
        <w:gridCol w:w="587"/>
        <w:gridCol w:w="631"/>
        <w:gridCol w:w="833"/>
        <w:gridCol w:w="587"/>
        <w:gridCol w:w="631"/>
        <w:gridCol w:w="519"/>
        <w:gridCol w:w="1002"/>
        <w:gridCol w:w="730"/>
        <w:gridCol w:w="631"/>
      </w:tblGrid>
      <w:tr w:rsidR="000B2AF5" w:rsidRPr="000B2AF5" w:rsidTr="000B2AF5">
        <w:trPr>
          <w:tblCellSpacing w:w="0" w:type="dxa"/>
        </w:trPr>
        <w:tc>
          <w:tcPr>
            <w:tcW w:w="0" w:type="auto"/>
            <w:gridSpan w:val="15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gridSpan w:val="11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LJF kausa izcīņas sacensības iejādē - V posms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Rīgā, 2015. gada 29. augustā</w:t>
            </w:r>
          </w:p>
        </w:tc>
        <w:tc>
          <w:tcPr>
            <w:tcW w:w="0" w:type="auto"/>
            <w:gridSpan w:val="5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REZULTĀTU   PROTOKOLS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Tiesnesis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Judra Kašarina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Tiesnesis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E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Tatjana Maļikova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N.p.k.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Vārds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Uzvārds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Zirga vārds 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Sporta klubs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Īpašnieks</w:t>
            </w:r>
          </w:p>
        </w:tc>
        <w:tc>
          <w:tcPr>
            <w:tcW w:w="0" w:type="auto"/>
            <w:gridSpan w:val="6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Tiesnešu vērtējums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Par kļūdām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Summa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%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vieta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vieta</w:t>
            </w:r>
          </w:p>
        </w:tc>
        <w:tc>
          <w:tcPr>
            <w:tcW w:w="0" w:type="auto"/>
            <w:vMerge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gridSpan w:val="6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Shēma II OC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Sintija (OC B)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Ģīle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Diona Haleja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JSK "Temperaments"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A.Kukaine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279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69,75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274,5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68,63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553,5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69,19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Terēze (OC)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Rozenberga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Kvarc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LSVK "Harmonija"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A.Janovskis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273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68,25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276,5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69,13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549,5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68,69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Aija  (OC)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Rutka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Dorle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SIA "Wilde Transports"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T.Reznuka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275,5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68,88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274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68,5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549,5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68,69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Ruta (OC)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Nemanyte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Quo Vad</w:t>
            </w: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is G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SK "Miražas"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G.Gutkauskas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272,5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68,13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272,5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68,13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545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68,13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Laura (OC)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Ivanova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Gardums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JSK "Ambers"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J.Savickis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276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268,5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67,13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544,5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68,06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Ruta (OC)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Nemanyte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Bavaras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SK "Miražas"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G.Gutkauskas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272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272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544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68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Laima (OC)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Lāce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Dustinov V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Z/s "Tīraines staļļi"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G.Šumska-Žagata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272,5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68,13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268,5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67,13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541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67,63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Liāna (OC)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Pelše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Kandass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LLU sporta klubs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LLU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268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67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271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67,75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539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67,38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Marina (OC)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Tarvida-Ščegoļeva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Flamenko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LSVK "Harmonija"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A.Mainiece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265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66,25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269,5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67,38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534,5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66,81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Kristīne (OC)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Černecka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Doctor Wayne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SIA "Wilde Transports"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SIA "Wilde Transports"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267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66,75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253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63,25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520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65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Ruta (OC)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Nemanyte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Erotik Plius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SK "Miražas"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G.Gutkauskas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257,5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64,38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260,5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65,13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518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64,75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Kristīne (OC)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Černecka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Areko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SIA "Wilde Transports"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SIA "Wilde Transports"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256,5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64,13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256,5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64,13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513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64,13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Madara (OC)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Bojare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Liberta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Z/s "Ekvi"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M.Suvorova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254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63,5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251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62,75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505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63,13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Elza (OC)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Zaķe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A Splash Of Class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JSK "EquiLat"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J.Trubanovs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250,5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62,63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253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63,25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503,5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62,94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Beāte (OC)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Jurševska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Rigonda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LSVK "Harmonija"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Biedrība "LJF"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233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58,25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262,5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65,63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495,5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61,94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Milena (OC)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Starostina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Hiltons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RJSK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Biedrība "LJF"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237,5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59,38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234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58,5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471,5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58,94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gridSpan w:val="6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Galvenais tiesnesis ___________________ A.Mangale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gridSpan w:val="6"/>
            <w:shd w:val="clear" w:color="auto" w:fill="DCDCD4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     Sekretāre ___________________ T.Sadovina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0B2AF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0B2AF5" w:rsidRDefault="000B2AF5" w:rsidP="000B2AF5">
      <w:pPr>
        <w:spacing w:before="192" w:after="192" w:line="240" w:lineRule="auto"/>
        <w:rPr>
          <w:rFonts w:ascii="Arial" w:eastAsia="Times New Roman" w:hAnsi="Arial" w:cs="Arial"/>
          <w:b/>
          <w:bCs/>
          <w:sz w:val="23"/>
          <w:szCs w:val="23"/>
          <w:lang w:eastAsia="lt-LT"/>
        </w:rPr>
      </w:pPr>
    </w:p>
    <w:p w:rsidR="000B2AF5" w:rsidRDefault="000B2AF5" w:rsidP="000B2AF5">
      <w:pPr>
        <w:spacing w:before="192" w:after="192" w:line="240" w:lineRule="auto"/>
        <w:rPr>
          <w:rFonts w:ascii="Arial" w:eastAsia="Times New Roman" w:hAnsi="Arial" w:cs="Arial"/>
          <w:b/>
          <w:bCs/>
          <w:sz w:val="23"/>
          <w:szCs w:val="23"/>
          <w:lang w:eastAsia="lt-LT"/>
        </w:rPr>
      </w:pPr>
    </w:p>
    <w:p w:rsidR="000B2AF5" w:rsidRDefault="000B2AF5" w:rsidP="000B2AF5">
      <w:pPr>
        <w:spacing w:before="192" w:after="192" w:line="240" w:lineRule="auto"/>
        <w:rPr>
          <w:rFonts w:ascii="Arial" w:eastAsia="Times New Roman" w:hAnsi="Arial" w:cs="Arial"/>
          <w:b/>
          <w:bCs/>
          <w:sz w:val="23"/>
          <w:szCs w:val="23"/>
          <w:lang w:eastAsia="lt-LT"/>
        </w:rPr>
      </w:pPr>
    </w:p>
    <w:p w:rsidR="000B2AF5" w:rsidRPr="000B2AF5" w:rsidRDefault="000B2AF5" w:rsidP="000B2AF5">
      <w:pPr>
        <w:spacing w:before="192" w:after="192" w:line="240" w:lineRule="auto"/>
        <w:rPr>
          <w:rFonts w:ascii="Verdana" w:eastAsia="Times New Roman" w:hAnsi="Verdana" w:cs="Times New Roman"/>
          <w:sz w:val="15"/>
          <w:szCs w:val="15"/>
          <w:lang w:eastAsia="lt-LT"/>
        </w:rPr>
      </w:pPr>
      <w:r w:rsidRPr="000B2AF5">
        <w:rPr>
          <w:rFonts w:ascii="Arial" w:eastAsia="Times New Roman" w:hAnsi="Arial" w:cs="Arial"/>
          <w:b/>
          <w:bCs/>
          <w:sz w:val="23"/>
          <w:szCs w:val="23"/>
          <w:lang w:eastAsia="lt-LT"/>
        </w:rPr>
        <w:lastRenderedPageBreak/>
        <w:t>Shēma I bērni, Shēma I bērni-poniju klase, Shēma I - OC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09"/>
        <w:gridCol w:w="1653"/>
        <w:gridCol w:w="959"/>
        <w:gridCol w:w="1115"/>
        <w:gridCol w:w="1515"/>
        <w:gridCol w:w="1201"/>
        <w:gridCol w:w="587"/>
        <w:gridCol w:w="631"/>
        <w:gridCol w:w="519"/>
        <w:gridCol w:w="587"/>
        <w:gridCol w:w="631"/>
        <w:gridCol w:w="519"/>
        <w:gridCol w:w="1002"/>
        <w:gridCol w:w="766"/>
        <w:gridCol w:w="663"/>
      </w:tblGrid>
      <w:tr w:rsidR="000B2AF5" w:rsidRPr="000B2AF5" w:rsidTr="000B2AF5">
        <w:trPr>
          <w:tblCellSpacing w:w="0" w:type="dxa"/>
        </w:trPr>
        <w:tc>
          <w:tcPr>
            <w:tcW w:w="0" w:type="auto"/>
            <w:gridSpan w:val="15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gridSpan w:val="11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LJF kausa izcīņas sacensības iejādē - V posms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Rīgā, 2015. gada 29. augustā</w:t>
            </w:r>
          </w:p>
        </w:tc>
        <w:tc>
          <w:tcPr>
            <w:tcW w:w="0" w:type="auto"/>
            <w:gridSpan w:val="5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REZULTĀTU   PROTOKOLS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Tiesnesis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E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Tatjana Maļikova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Tiesnesis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Sandra Karisa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N.p.k.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Vārds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Uzvārds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Zirga vārds 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Sporta klubs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Īpašnieks</w:t>
            </w:r>
          </w:p>
        </w:tc>
        <w:tc>
          <w:tcPr>
            <w:tcW w:w="0" w:type="auto"/>
            <w:gridSpan w:val="6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Tiesnešu vērtējums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Par kļūdām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Summa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%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vieta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vieta</w:t>
            </w:r>
          </w:p>
        </w:tc>
        <w:tc>
          <w:tcPr>
            <w:tcW w:w="0" w:type="auto"/>
            <w:vMerge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gridSpan w:val="7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Shēma I bērni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Sintija Elizabete (B)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Apsīte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Samba Lady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JSK "Reiteri"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S.E.Apsīte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200,5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69,14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201,5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69,48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402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69,31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Daria (B)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Mileeva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Kardigan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Z/s "Lielceri"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D.Mileeva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194,5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67,07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200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68,97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394,5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68,02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Aleksandra (B)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Sīle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Lavanda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RJSK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Biedrība "LJF"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194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66,9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197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67,93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391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67,41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Rebeka (B)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Japiņa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Basnja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Z/s "Ekvi"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M.Grundule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192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66,21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198,5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68,45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390,5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67,33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Ieva Renate (B)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Pētersone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Karlo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LLU sporta klubs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G.Bendrupa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195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67,24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194,5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67,07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389,5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67,16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Marija (B)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Japiņa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Basnja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Z/s "Ekvi"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M.Grundule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193,5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66,72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193,5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66,72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387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66,72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Raina (B)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Šmelde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Abula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LLU sporta klubs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LLU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184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63,45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193,5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66,72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377,5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65,09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Anna (B)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Belova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Ragnars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RJSK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Biedrība "LJF"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186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64,14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191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65,86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377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65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Ilva (B)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Lazdiņa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Flamenko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LSVK "Harmonija"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A.Mainiece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191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65,86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184,5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63,62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375,5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64,74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Leticija (B)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Politere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Coltons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LLU sporta klubs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LLU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181,5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62,59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192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66,21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373,5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64,4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Evelīna (B)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Baskakova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Pastors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RJSK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Biedrība "LJF"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174,5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60,17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191,5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66,03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366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63,1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Anastasija (B)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Kljuikova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Ibarh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RJSK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Biedrība "LJF"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184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63,45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180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62,07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364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62,76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gridSpan w:val="6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Shēma I bērni-poniju klase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Aleksandra (B)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Pankina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Bīna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JSS "Kleisti"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I.Gabaliņa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179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61,72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177,5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61,21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356,5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61,47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gridSpan w:val="6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Shēma I  - OC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Ruta (OC)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Nemanyte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Erotik Plius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SK "Miražas"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G.Gutkauskas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198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68,28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196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67,59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394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67,93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Ieva (OC)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Dundure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Rafaello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LJAA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M.Prūsis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191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65,86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202,5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69,83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393,5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67,84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Ruta (OC)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Nemanyte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Quo Vad</w:t>
            </w: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is G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SK "Miražas"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G.Gutkauskas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201,5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69,48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191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65,86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392,5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67,67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Elza Alma (OC)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Graumane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Leipo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SK "GKSPORT"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A.Graumanis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179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61,72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182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62,76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361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62,24</w:t>
            </w: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gridSpan w:val="6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Galvenais tiesnesis ___________________ A.Mangale</w:t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</w:tr>
      <w:tr w:rsidR="000B2AF5" w:rsidRPr="000B2AF5" w:rsidTr="000B2AF5">
        <w:trPr>
          <w:tblCellSpacing w:w="0" w:type="dxa"/>
        </w:trPr>
        <w:tc>
          <w:tcPr>
            <w:tcW w:w="0" w:type="auto"/>
            <w:gridSpan w:val="6"/>
            <w:shd w:val="clear" w:color="auto" w:fill="DCDCD4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0B2AF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     Sekretāre ___________________ T.Sadovina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0B2AF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0B2AF5" w:rsidRPr="000B2AF5" w:rsidRDefault="000B2AF5" w:rsidP="000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0B2AF5" w:rsidRDefault="000B2AF5"/>
    <w:sectPr w:rsidR="000B2AF5" w:rsidSect="000B2AF5">
      <w:pgSz w:w="16838" w:h="11906" w:orient="landscape"/>
      <w:pgMar w:top="567" w:right="567" w:bottom="567" w:left="567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compat/>
  <w:rsids>
    <w:rsidRoot w:val="000B2AF5"/>
    <w:rsid w:val="000B2AF5"/>
    <w:rsid w:val="007A2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A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B2A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0B2AF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0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4228</Words>
  <Characters>2411</Characters>
  <Application>Microsoft Office Word</Application>
  <DocSecurity>0</DocSecurity>
  <Lines>20</Lines>
  <Paragraphs>13</Paragraphs>
  <ScaleCrop>false</ScaleCrop>
  <Company/>
  <LinksUpToDate>false</LinksUpToDate>
  <CharactersWithSpaces>6626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2015-08-31T08:57:00Z</dcterms:created>
  <dcterms:modified xsi:type="dcterms:W3CDTF">2015-08-31T08:59:00Z</dcterms:modified>
</cp:coreProperties>
</file>